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14" w:rsidRDefault="00265314" w:rsidP="008770AD">
      <w:pPr>
        <w:rPr>
          <w:b/>
        </w:rPr>
      </w:pPr>
      <w:r>
        <w:rPr>
          <w:noProof/>
        </w:rPr>
        <w:drawing>
          <wp:inline distT="0" distB="0" distL="0" distR="0" wp14:anchorId="1B1476B5" wp14:editId="7B1AD02C">
            <wp:extent cx="5943600" cy="1188720"/>
            <wp:effectExtent l="0" t="0" r="0" b="0"/>
            <wp:docPr id="2" name="Picture 2" descr="C:\Users\Salita\Downloads\WhatsApp Image 2023-07-28 at 11.50.30.jpeg"/>
            <wp:cNvGraphicFramePr/>
            <a:graphic xmlns:a="http://schemas.openxmlformats.org/drawingml/2006/main">
              <a:graphicData uri="http://schemas.openxmlformats.org/drawingml/2006/picture">
                <pic:pic xmlns:pic="http://schemas.openxmlformats.org/drawingml/2006/picture">
                  <pic:nvPicPr>
                    <pic:cNvPr id="2" name="Picture 2" descr="C:\Users\Salita\Downloads\WhatsApp Image 2023-07-28 at 11.50.30.jpe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rsidR="00265314" w:rsidRDefault="00265314" w:rsidP="008770AD">
      <w:pPr>
        <w:rPr>
          <w:b/>
        </w:rPr>
      </w:pPr>
    </w:p>
    <w:p w:rsidR="00265314" w:rsidRPr="0066600B" w:rsidRDefault="00265314" w:rsidP="008770AD">
      <w:pPr>
        <w:rPr>
          <w:rFonts w:ascii="Times New Roman" w:hAnsi="Times New Roman" w:cs="Times New Roman"/>
          <w:b/>
          <w:sz w:val="24"/>
          <w:szCs w:val="24"/>
        </w:rPr>
      </w:pPr>
      <w:r w:rsidRPr="0066600B">
        <w:rPr>
          <w:rFonts w:ascii="Times New Roman" w:hAnsi="Times New Roman" w:cs="Times New Roman"/>
          <w:b/>
          <w:sz w:val="24"/>
          <w:szCs w:val="24"/>
        </w:rPr>
        <w:t xml:space="preserve">                                            MEMBERSHIP SUBCRIPTION FORM</w:t>
      </w:r>
    </w:p>
    <w:p w:rsidR="008770AD" w:rsidRPr="0066600B" w:rsidRDefault="008770AD" w:rsidP="008770AD">
      <w:pPr>
        <w:rPr>
          <w:rFonts w:ascii="Times New Roman" w:hAnsi="Times New Roman" w:cs="Times New Roman"/>
          <w:b/>
          <w:sz w:val="24"/>
          <w:szCs w:val="24"/>
        </w:rPr>
      </w:pPr>
      <w:r w:rsidRPr="0066600B">
        <w:rPr>
          <w:rFonts w:ascii="Times New Roman" w:hAnsi="Times New Roman" w:cs="Times New Roman"/>
          <w:b/>
          <w:sz w:val="24"/>
          <w:szCs w:val="24"/>
        </w:rPr>
        <w:t xml:space="preserve">BACK GROUND: </w:t>
      </w:r>
    </w:p>
    <w:p w:rsidR="008770AD" w:rsidRPr="0066600B" w:rsidRDefault="008770AD" w:rsidP="008770AD">
      <w:pPr>
        <w:rPr>
          <w:rFonts w:ascii="Times New Roman" w:hAnsi="Times New Roman" w:cs="Times New Roman"/>
          <w:sz w:val="24"/>
          <w:szCs w:val="24"/>
        </w:rPr>
      </w:pPr>
      <w:r w:rsidRPr="0066600B">
        <w:rPr>
          <w:rFonts w:ascii="Times New Roman" w:hAnsi="Times New Roman" w:cs="Times New Roman"/>
          <w:b/>
          <w:bCs/>
          <w:sz w:val="24"/>
          <w:szCs w:val="24"/>
        </w:rPr>
        <w:t>Emerald Foundation</w:t>
      </w:r>
      <w:r w:rsidR="00551B4C" w:rsidRPr="0066600B">
        <w:rPr>
          <w:rFonts w:ascii="Times New Roman" w:hAnsi="Times New Roman" w:cs="Times New Roman"/>
          <w:sz w:val="24"/>
          <w:szCs w:val="24"/>
        </w:rPr>
        <w:t> </w:t>
      </w:r>
      <w:r w:rsidR="0066600B" w:rsidRPr="0066600B">
        <w:rPr>
          <w:rFonts w:ascii="Times New Roman" w:hAnsi="Times New Roman" w:cs="Times New Roman"/>
          <w:b/>
          <w:sz w:val="24"/>
          <w:szCs w:val="24"/>
        </w:rPr>
        <w:t>Uganda</w:t>
      </w:r>
      <w:r w:rsidR="0066600B">
        <w:rPr>
          <w:rFonts w:ascii="Times New Roman" w:hAnsi="Times New Roman" w:cs="Times New Roman"/>
          <w:sz w:val="24"/>
          <w:szCs w:val="24"/>
        </w:rPr>
        <w:t xml:space="preserve"> </w:t>
      </w:r>
      <w:r w:rsidR="00551B4C" w:rsidRPr="0066600B">
        <w:rPr>
          <w:rFonts w:ascii="Times New Roman" w:hAnsi="Times New Roman" w:cs="Times New Roman"/>
          <w:sz w:val="24"/>
          <w:szCs w:val="24"/>
        </w:rPr>
        <w:t xml:space="preserve">is a Christian, non-profit </w:t>
      </w:r>
      <w:r w:rsidRPr="0066600B">
        <w:rPr>
          <w:rFonts w:ascii="Times New Roman" w:hAnsi="Times New Roman" w:cs="Times New Roman"/>
          <w:sz w:val="24"/>
          <w:szCs w:val="24"/>
        </w:rPr>
        <w:t>charity organization in Uganda working with a</w:t>
      </w:r>
      <w:r w:rsidR="00551B4C" w:rsidRPr="0066600B">
        <w:rPr>
          <w:rFonts w:ascii="Times New Roman" w:hAnsi="Times New Roman" w:cs="Times New Roman"/>
          <w:sz w:val="24"/>
          <w:szCs w:val="24"/>
        </w:rPr>
        <w:t xml:space="preserve">nd for the </w:t>
      </w:r>
      <w:r w:rsidR="0066600B">
        <w:rPr>
          <w:rFonts w:ascii="Times New Roman" w:hAnsi="Times New Roman" w:cs="Times New Roman"/>
          <w:sz w:val="24"/>
          <w:szCs w:val="24"/>
        </w:rPr>
        <w:t>marginalized</w:t>
      </w:r>
      <w:r w:rsidR="00F73C56">
        <w:rPr>
          <w:rFonts w:ascii="Times New Roman" w:hAnsi="Times New Roman" w:cs="Times New Roman"/>
          <w:sz w:val="24"/>
          <w:szCs w:val="24"/>
        </w:rPr>
        <w:t xml:space="preserve"> older persons to </w:t>
      </w:r>
      <w:r w:rsidR="00F73C56" w:rsidRPr="0066600B">
        <w:rPr>
          <w:rFonts w:ascii="Times New Roman" w:hAnsi="Times New Roman" w:cs="Times New Roman"/>
          <w:sz w:val="24"/>
          <w:szCs w:val="24"/>
        </w:rPr>
        <w:t xml:space="preserve">combats isolation, loneliness, neglect, abuse, and </w:t>
      </w:r>
      <w:proofErr w:type="spellStart"/>
      <w:r w:rsidR="00F73C56" w:rsidRPr="0066600B">
        <w:rPr>
          <w:rFonts w:ascii="Times New Roman" w:hAnsi="Times New Roman" w:cs="Times New Roman"/>
          <w:sz w:val="24"/>
          <w:szCs w:val="24"/>
        </w:rPr>
        <w:t>poverty</w:t>
      </w:r>
      <w:r w:rsidR="00F73C56">
        <w:rPr>
          <w:rFonts w:ascii="Times New Roman" w:hAnsi="Times New Roman" w:cs="Times New Roman"/>
          <w:sz w:val="24"/>
          <w:szCs w:val="24"/>
        </w:rPr>
        <w:t>.We</w:t>
      </w:r>
      <w:proofErr w:type="spellEnd"/>
      <w:r w:rsidR="00F73C56">
        <w:rPr>
          <w:rFonts w:ascii="Times New Roman" w:hAnsi="Times New Roman" w:cs="Times New Roman"/>
          <w:sz w:val="24"/>
          <w:szCs w:val="24"/>
        </w:rPr>
        <w:t xml:space="preserve"> envision everyone </w:t>
      </w:r>
      <w:r w:rsidR="00551B4C" w:rsidRPr="0066600B">
        <w:rPr>
          <w:rFonts w:ascii="Times New Roman" w:hAnsi="Times New Roman" w:cs="Times New Roman"/>
          <w:sz w:val="24"/>
          <w:szCs w:val="24"/>
        </w:rPr>
        <w:t>attain</w:t>
      </w:r>
      <w:r w:rsidR="00F73C56">
        <w:rPr>
          <w:rFonts w:ascii="Times New Roman" w:hAnsi="Times New Roman" w:cs="Times New Roman"/>
          <w:sz w:val="24"/>
          <w:szCs w:val="24"/>
        </w:rPr>
        <w:t>ing</w:t>
      </w:r>
      <w:r w:rsidRPr="0066600B">
        <w:rPr>
          <w:rFonts w:ascii="Times New Roman" w:hAnsi="Times New Roman" w:cs="Times New Roman"/>
          <w:sz w:val="24"/>
          <w:szCs w:val="24"/>
        </w:rPr>
        <w:t xml:space="preserve"> self-fu</w:t>
      </w:r>
      <w:r w:rsidR="00DC6518" w:rsidRPr="0066600B">
        <w:rPr>
          <w:rFonts w:ascii="Times New Roman" w:hAnsi="Times New Roman" w:cs="Times New Roman"/>
          <w:sz w:val="24"/>
          <w:szCs w:val="24"/>
        </w:rPr>
        <w:t>lf</w:t>
      </w:r>
      <w:r w:rsidR="00551B4C" w:rsidRPr="0066600B">
        <w:rPr>
          <w:rFonts w:ascii="Times New Roman" w:hAnsi="Times New Roman" w:cs="Times New Roman"/>
          <w:sz w:val="24"/>
          <w:szCs w:val="24"/>
        </w:rPr>
        <w:t>illment and dignity</w:t>
      </w:r>
      <w:r w:rsidR="00F73C56">
        <w:rPr>
          <w:rFonts w:ascii="Times New Roman" w:hAnsi="Times New Roman" w:cs="Times New Roman"/>
          <w:sz w:val="24"/>
          <w:szCs w:val="24"/>
        </w:rPr>
        <w:t>.</w:t>
      </w:r>
    </w:p>
    <w:p w:rsidR="00DC6518" w:rsidRPr="0066600B" w:rsidRDefault="0066600B" w:rsidP="00DC6518">
      <w:pPr>
        <w:rPr>
          <w:rFonts w:ascii="Times New Roman" w:hAnsi="Times New Roman" w:cs="Times New Roman"/>
          <w:sz w:val="24"/>
          <w:szCs w:val="24"/>
        </w:rPr>
      </w:pPr>
      <w:r>
        <w:rPr>
          <w:rFonts w:ascii="Times New Roman" w:hAnsi="Times New Roman" w:cs="Times New Roman"/>
          <w:sz w:val="24"/>
          <w:szCs w:val="24"/>
        </w:rPr>
        <w:t xml:space="preserve">It </w:t>
      </w:r>
      <w:r w:rsidR="00DC6518" w:rsidRPr="0066600B">
        <w:rPr>
          <w:rFonts w:ascii="Times New Roman" w:hAnsi="Times New Roman" w:cs="Times New Roman"/>
          <w:sz w:val="24"/>
          <w:szCs w:val="24"/>
        </w:rPr>
        <w:t xml:space="preserve">was founded in 2019 with a passion to engage young people in supporting older persons. Initially visiting and assisting them personally, the founder was moved by the struggles of </w:t>
      </w:r>
      <w:proofErr w:type="spellStart"/>
      <w:r w:rsidR="00DC6518" w:rsidRPr="0066600B">
        <w:rPr>
          <w:rFonts w:ascii="Times New Roman" w:hAnsi="Times New Roman" w:cs="Times New Roman"/>
          <w:sz w:val="24"/>
          <w:szCs w:val="24"/>
        </w:rPr>
        <w:t>Alugelesia</w:t>
      </w:r>
      <w:proofErr w:type="spellEnd"/>
      <w:r w:rsidR="00DC6518" w:rsidRPr="0066600B">
        <w:rPr>
          <w:rFonts w:ascii="Times New Roman" w:hAnsi="Times New Roman" w:cs="Times New Roman"/>
          <w:sz w:val="24"/>
          <w:szCs w:val="24"/>
        </w:rPr>
        <w:t>, an 85-year-old childless widow who had suffered abuse at the hands of a young relative. Their bond inspired the foundation, which she registered in 2021 to mobilize and empower youth to take an active role in caring for and advocating for the rights of older persons.</w:t>
      </w:r>
    </w:p>
    <w:p w:rsidR="00551B4C" w:rsidRPr="0066600B" w:rsidRDefault="00551B4C" w:rsidP="00DC6518">
      <w:pPr>
        <w:rPr>
          <w:rFonts w:ascii="Times New Roman" w:hAnsi="Times New Roman" w:cs="Times New Roman"/>
          <w:sz w:val="24"/>
          <w:szCs w:val="24"/>
        </w:rPr>
      </w:pPr>
      <w:r w:rsidRPr="0066600B">
        <w:rPr>
          <w:rFonts w:ascii="Times New Roman" w:hAnsi="Times New Roman" w:cs="Times New Roman"/>
          <w:sz w:val="24"/>
          <w:szCs w:val="24"/>
        </w:rPr>
        <w:t>Emerald Foundation Uganda focuses on improving the quality of life for destitute older persons in rural areas through welfare projects that promote rights protection, social inclusion, health and well-being, and holistic care and support</w:t>
      </w:r>
      <w:r w:rsidRPr="0066600B">
        <w:rPr>
          <w:rFonts w:ascii="Times New Roman" w:hAnsi="Times New Roman" w:cs="Times New Roman"/>
          <w:sz w:val="24"/>
          <w:szCs w:val="24"/>
        </w:rPr>
        <w:t xml:space="preserve"> </w:t>
      </w:r>
    </w:p>
    <w:p w:rsidR="008770AD" w:rsidRPr="0066600B" w:rsidRDefault="00551B4C" w:rsidP="00DC6518">
      <w:pPr>
        <w:rPr>
          <w:rFonts w:ascii="Times New Roman" w:hAnsi="Times New Roman" w:cs="Times New Roman"/>
          <w:sz w:val="24"/>
          <w:szCs w:val="24"/>
        </w:rPr>
      </w:pPr>
      <w:r w:rsidRPr="0066600B">
        <w:rPr>
          <w:rFonts w:ascii="Times New Roman" w:hAnsi="Times New Roman" w:cs="Times New Roman"/>
          <w:sz w:val="24"/>
          <w:szCs w:val="24"/>
        </w:rPr>
        <w:t>LEGAL REGISTRATION STATUS: we</w:t>
      </w:r>
      <w:r w:rsidR="00DC6518" w:rsidRPr="0066600B">
        <w:rPr>
          <w:rFonts w:ascii="Times New Roman" w:hAnsi="Times New Roman" w:cs="Times New Roman"/>
          <w:sz w:val="24"/>
          <w:szCs w:val="24"/>
        </w:rPr>
        <w:t xml:space="preserve"> legally registered Community-Based Organization with Certificate of Registration No. 032, issued under Section 6 of the Non-Governmental Organization Act by the Soroti District Local Government. Additionally, Emerald Foundation Uganda is registered with the Uganda Registration Services Bureau (URSB) with Certificate of Incorporation No. 80020003449177</w:t>
      </w:r>
    </w:p>
    <w:p w:rsidR="002814F2" w:rsidRPr="0066600B" w:rsidRDefault="00551B4C">
      <w:pPr>
        <w:rPr>
          <w:rFonts w:ascii="Times New Roman" w:hAnsi="Times New Roman" w:cs="Times New Roman"/>
          <w:sz w:val="24"/>
          <w:szCs w:val="24"/>
        </w:rPr>
      </w:pPr>
      <w:r w:rsidRPr="0066600B">
        <w:rPr>
          <w:rFonts w:ascii="Times New Roman" w:hAnsi="Times New Roman" w:cs="Times New Roman"/>
          <w:sz w:val="24"/>
          <w:szCs w:val="24"/>
        </w:rPr>
        <w:t xml:space="preserve">The </w:t>
      </w:r>
      <w:proofErr w:type="spellStart"/>
      <w:r w:rsidRPr="0066600B">
        <w:rPr>
          <w:rFonts w:ascii="Times New Roman" w:hAnsi="Times New Roman" w:cs="Times New Roman"/>
          <w:sz w:val="24"/>
          <w:szCs w:val="24"/>
        </w:rPr>
        <w:t>Organisation</w:t>
      </w:r>
      <w:proofErr w:type="spellEnd"/>
      <w:r w:rsidRPr="0066600B">
        <w:rPr>
          <w:rFonts w:ascii="Times New Roman" w:hAnsi="Times New Roman" w:cs="Times New Roman"/>
          <w:sz w:val="24"/>
          <w:szCs w:val="24"/>
        </w:rPr>
        <w:t xml:space="preserve"> </w:t>
      </w:r>
      <w:r w:rsidR="008770AD" w:rsidRPr="0066600B">
        <w:rPr>
          <w:rFonts w:ascii="Times New Roman" w:hAnsi="Times New Roman" w:cs="Times New Roman"/>
          <w:sz w:val="24"/>
          <w:szCs w:val="24"/>
        </w:rPr>
        <w:t>relies on grants, donations, contributions, membership fees, and volunteers to provide services and assis</w:t>
      </w:r>
      <w:r w:rsidR="00DC6518" w:rsidRPr="0066600B">
        <w:rPr>
          <w:rFonts w:ascii="Times New Roman" w:hAnsi="Times New Roman" w:cs="Times New Roman"/>
          <w:sz w:val="24"/>
          <w:szCs w:val="24"/>
        </w:rPr>
        <w:t>tance to the beneficiary older persons</w:t>
      </w:r>
      <w:r w:rsidR="008770AD" w:rsidRPr="0066600B">
        <w:rPr>
          <w:rFonts w:ascii="Times New Roman" w:hAnsi="Times New Roman" w:cs="Times New Roman"/>
          <w:sz w:val="24"/>
          <w:szCs w:val="24"/>
        </w:rPr>
        <w:t>.</w:t>
      </w:r>
    </w:p>
    <w:p w:rsidR="00265314" w:rsidRPr="0066600B" w:rsidRDefault="00B07C3F">
      <w:pPr>
        <w:rPr>
          <w:rFonts w:ascii="Times New Roman" w:hAnsi="Times New Roman" w:cs="Times New Roman"/>
          <w:b/>
          <w:sz w:val="24"/>
          <w:szCs w:val="24"/>
        </w:rPr>
      </w:pPr>
      <w:r w:rsidRPr="0066600B">
        <w:rPr>
          <w:rFonts w:ascii="Times New Roman" w:hAnsi="Times New Roman" w:cs="Times New Roman"/>
          <w:b/>
          <w:sz w:val="24"/>
          <w:szCs w:val="24"/>
        </w:rPr>
        <w:t xml:space="preserve">WHY </w:t>
      </w:r>
      <w:r w:rsidR="00946274" w:rsidRPr="0066600B">
        <w:rPr>
          <w:rFonts w:ascii="Times New Roman" w:hAnsi="Times New Roman" w:cs="Times New Roman"/>
          <w:b/>
          <w:sz w:val="24"/>
          <w:szCs w:val="24"/>
        </w:rPr>
        <w:t xml:space="preserve">YOU </w:t>
      </w:r>
      <w:r w:rsidRPr="0066600B">
        <w:rPr>
          <w:rFonts w:ascii="Times New Roman" w:hAnsi="Times New Roman" w:cs="Times New Roman"/>
          <w:b/>
          <w:sz w:val="24"/>
          <w:szCs w:val="24"/>
        </w:rPr>
        <w:t>SHOULD SUBSCRIBE.</w:t>
      </w:r>
    </w:p>
    <w:p w:rsidR="00B07C3F" w:rsidRPr="0066600B" w:rsidRDefault="00B07C3F" w:rsidP="00B07C3F">
      <w:pPr>
        <w:rPr>
          <w:rFonts w:ascii="Times New Roman" w:hAnsi="Times New Roman" w:cs="Times New Roman"/>
          <w:sz w:val="24"/>
          <w:szCs w:val="24"/>
        </w:rPr>
      </w:pPr>
      <w:r w:rsidRPr="0066600B">
        <w:rPr>
          <w:rFonts w:ascii="Times New Roman" w:hAnsi="Times New Roman" w:cs="Times New Roman"/>
          <w:sz w:val="24"/>
          <w:szCs w:val="24"/>
        </w:rPr>
        <w:t xml:space="preserve">We are excited to extend an invitation to you to become a subscriber member </w:t>
      </w:r>
      <w:r w:rsidR="00BA73DE" w:rsidRPr="0066600B">
        <w:rPr>
          <w:rFonts w:ascii="Times New Roman" w:hAnsi="Times New Roman" w:cs="Times New Roman"/>
          <w:sz w:val="24"/>
          <w:szCs w:val="24"/>
        </w:rPr>
        <w:t xml:space="preserve">to </w:t>
      </w:r>
      <w:r w:rsidRPr="0066600B">
        <w:rPr>
          <w:rFonts w:ascii="Times New Roman" w:hAnsi="Times New Roman" w:cs="Times New Roman"/>
          <w:sz w:val="24"/>
          <w:szCs w:val="24"/>
        </w:rPr>
        <w:t>join us in making a positive impact o</w:t>
      </w:r>
      <w:r w:rsidR="00E02531" w:rsidRPr="0066600B">
        <w:rPr>
          <w:rFonts w:ascii="Times New Roman" w:hAnsi="Times New Roman" w:cs="Times New Roman"/>
          <w:sz w:val="24"/>
          <w:szCs w:val="24"/>
        </w:rPr>
        <w:t>n the lives of elderly people in</w:t>
      </w:r>
      <w:r w:rsidR="00BA73DE" w:rsidRPr="0066600B">
        <w:rPr>
          <w:rFonts w:ascii="Times New Roman" w:hAnsi="Times New Roman" w:cs="Times New Roman"/>
          <w:sz w:val="24"/>
          <w:szCs w:val="24"/>
        </w:rPr>
        <w:t xml:space="preserve"> our community.</w:t>
      </w:r>
    </w:p>
    <w:p w:rsidR="00B07C3F" w:rsidRPr="0066600B" w:rsidRDefault="00B07C3F" w:rsidP="00B07C3F">
      <w:pPr>
        <w:rPr>
          <w:rFonts w:ascii="Times New Roman" w:hAnsi="Times New Roman" w:cs="Times New Roman"/>
          <w:b/>
          <w:sz w:val="24"/>
          <w:szCs w:val="24"/>
        </w:rPr>
      </w:pPr>
      <w:r w:rsidRPr="0066600B">
        <w:rPr>
          <w:rFonts w:ascii="Times New Roman" w:hAnsi="Times New Roman" w:cs="Times New Roman"/>
          <w:b/>
          <w:sz w:val="24"/>
          <w:szCs w:val="24"/>
        </w:rPr>
        <w:t xml:space="preserve">At Emerald Foundation, we believe in the power of community and compassion. By becoming a subscriber member, you will play a crucial role in providing vital support and assistance to elderly </w:t>
      </w:r>
      <w:r w:rsidR="00946274" w:rsidRPr="0066600B">
        <w:rPr>
          <w:rFonts w:ascii="Times New Roman" w:hAnsi="Times New Roman" w:cs="Times New Roman"/>
          <w:b/>
          <w:sz w:val="24"/>
          <w:szCs w:val="24"/>
        </w:rPr>
        <w:t xml:space="preserve">people who are going through neglect, abuse, famine, isolation, loneliness and other health </w:t>
      </w:r>
      <w:r w:rsidRPr="0066600B">
        <w:rPr>
          <w:rFonts w:ascii="Times New Roman" w:hAnsi="Times New Roman" w:cs="Times New Roman"/>
          <w:b/>
          <w:sz w:val="24"/>
          <w:szCs w:val="24"/>
        </w:rPr>
        <w:t xml:space="preserve">challenges </w:t>
      </w:r>
      <w:r w:rsidR="00946274" w:rsidRPr="0066600B">
        <w:rPr>
          <w:rFonts w:ascii="Times New Roman" w:hAnsi="Times New Roman" w:cs="Times New Roman"/>
          <w:b/>
          <w:sz w:val="24"/>
          <w:szCs w:val="24"/>
        </w:rPr>
        <w:t>in there day to day</w:t>
      </w:r>
      <w:r w:rsidR="005C221B" w:rsidRPr="0066600B">
        <w:rPr>
          <w:rFonts w:ascii="Times New Roman" w:hAnsi="Times New Roman" w:cs="Times New Roman"/>
          <w:b/>
          <w:sz w:val="24"/>
          <w:szCs w:val="24"/>
        </w:rPr>
        <w:t xml:space="preserve"> Life.</w:t>
      </w:r>
    </w:p>
    <w:p w:rsidR="00B07C3F" w:rsidRPr="0066600B" w:rsidRDefault="00B07C3F" w:rsidP="00B07C3F">
      <w:pPr>
        <w:rPr>
          <w:rFonts w:ascii="Times New Roman" w:hAnsi="Times New Roman" w:cs="Times New Roman"/>
          <w:sz w:val="24"/>
          <w:szCs w:val="24"/>
        </w:rPr>
      </w:pPr>
      <w:r w:rsidRPr="0066600B">
        <w:rPr>
          <w:rFonts w:ascii="Times New Roman" w:hAnsi="Times New Roman" w:cs="Times New Roman"/>
          <w:sz w:val="24"/>
          <w:szCs w:val="24"/>
        </w:rPr>
        <w:t>As a subscriber member, you will enjoy benefits such as:</w:t>
      </w:r>
    </w:p>
    <w:p w:rsidR="00B07C3F" w:rsidRDefault="00B07C3F" w:rsidP="00946274">
      <w:pPr>
        <w:pStyle w:val="ListParagraph"/>
        <w:numPr>
          <w:ilvl w:val="0"/>
          <w:numId w:val="5"/>
        </w:numPr>
      </w:pPr>
      <w:r w:rsidRPr="0066600B">
        <w:t xml:space="preserve">Regular updates </w:t>
      </w:r>
      <w:r w:rsidR="00946274" w:rsidRPr="0066600B">
        <w:t>on our programs and events of the organization.</w:t>
      </w:r>
    </w:p>
    <w:p w:rsidR="00B07C3F" w:rsidRPr="0066600B" w:rsidRDefault="00B07C3F" w:rsidP="00946274">
      <w:pPr>
        <w:pStyle w:val="ListParagraph"/>
        <w:numPr>
          <w:ilvl w:val="0"/>
          <w:numId w:val="5"/>
        </w:numPr>
      </w:pPr>
      <w:r w:rsidRPr="0066600B">
        <w:lastRenderedPageBreak/>
        <w:t>Opportunities to volunteer and directly interact with elderly individuals.</w:t>
      </w:r>
    </w:p>
    <w:p w:rsidR="00B07C3F" w:rsidRPr="0066600B" w:rsidRDefault="00B07C3F" w:rsidP="00946274">
      <w:pPr>
        <w:pStyle w:val="ListParagraph"/>
        <w:numPr>
          <w:ilvl w:val="0"/>
          <w:numId w:val="5"/>
        </w:numPr>
      </w:pPr>
      <w:r w:rsidRPr="0066600B">
        <w:t>Exclusive access to</w:t>
      </w:r>
      <w:r w:rsidR="00E238BA">
        <w:t xml:space="preserve"> free</w:t>
      </w:r>
      <w:r w:rsidRPr="0066600B">
        <w:t xml:space="preserve"> events and workshops focused on elderly care and well-being.</w:t>
      </w:r>
    </w:p>
    <w:p w:rsidR="00B07C3F" w:rsidRPr="0066600B" w:rsidRDefault="00B07C3F" w:rsidP="00946274">
      <w:pPr>
        <w:pStyle w:val="ListParagraph"/>
        <w:numPr>
          <w:ilvl w:val="0"/>
          <w:numId w:val="5"/>
        </w:numPr>
      </w:pPr>
      <w:r w:rsidRPr="0066600B">
        <w:t>The satisfaction of knowing that your contribution is making a meaningful difference in</w:t>
      </w:r>
      <w:r w:rsidR="00E02531" w:rsidRPr="0066600B">
        <w:t xml:space="preserve"> the lives of vulnerable elderly</w:t>
      </w:r>
      <w:r w:rsidRPr="0066600B">
        <w:t>.</w:t>
      </w:r>
    </w:p>
    <w:p w:rsidR="00946274" w:rsidRPr="0066600B" w:rsidRDefault="00B07C3F" w:rsidP="00B07C3F">
      <w:pPr>
        <w:pStyle w:val="ListParagraph"/>
        <w:numPr>
          <w:ilvl w:val="0"/>
          <w:numId w:val="5"/>
        </w:numPr>
      </w:pPr>
      <w:r w:rsidRPr="0066600B">
        <w:t xml:space="preserve">Your involvement can help us </w:t>
      </w:r>
      <w:r w:rsidR="00946274" w:rsidRPr="0066600B">
        <w:t>build a stronger</w:t>
      </w:r>
      <w:r w:rsidRPr="0066600B">
        <w:t>, more caring community for our elderly population. Together, we can brighten their days, ensure their needs are met, and provide them with the supp</w:t>
      </w:r>
      <w:r w:rsidR="00946274" w:rsidRPr="0066600B">
        <w:t>ort they deserve.</w:t>
      </w:r>
    </w:p>
    <w:p w:rsidR="001E5F70" w:rsidRPr="0066600B" w:rsidRDefault="001E5F70" w:rsidP="001E5F70">
      <w:pPr>
        <w:pStyle w:val="ListParagraph"/>
      </w:pPr>
    </w:p>
    <w:p w:rsidR="005960C6" w:rsidRPr="0066600B" w:rsidRDefault="00E02531" w:rsidP="00B07C3F">
      <w:pPr>
        <w:rPr>
          <w:rFonts w:ascii="Times New Roman" w:hAnsi="Times New Roman" w:cs="Times New Roman"/>
          <w:sz w:val="24"/>
          <w:szCs w:val="24"/>
        </w:rPr>
      </w:pPr>
      <w:r w:rsidRPr="0066600B">
        <w:rPr>
          <w:rFonts w:ascii="Times New Roman" w:hAnsi="Times New Roman" w:cs="Times New Roman"/>
          <w:color w:val="FF0000"/>
          <w:sz w:val="24"/>
          <w:szCs w:val="24"/>
        </w:rPr>
        <w:t>Please select</w:t>
      </w:r>
      <w:r w:rsidR="0073672F" w:rsidRPr="0066600B">
        <w:rPr>
          <w:rFonts w:ascii="Times New Roman" w:hAnsi="Times New Roman" w:cs="Times New Roman"/>
          <w:color w:val="FF0000"/>
          <w:sz w:val="24"/>
          <w:szCs w:val="24"/>
        </w:rPr>
        <w:t xml:space="preserve"> your Membership Package Below by filling in the form </w:t>
      </w:r>
      <w:r w:rsidR="008C4CE0" w:rsidRPr="0066600B">
        <w:rPr>
          <w:rFonts w:ascii="Times New Roman" w:hAnsi="Times New Roman" w:cs="Times New Roman"/>
          <w:color w:val="FF0000"/>
          <w:sz w:val="24"/>
          <w:szCs w:val="24"/>
        </w:rPr>
        <w:t>provided</w:t>
      </w:r>
      <w:r w:rsidR="005960C6" w:rsidRPr="0066600B">
        <w:rPr>
          <w:rFonts w:ascii="Times New Roman" w:hAnsi="Times New Roman" w:cs="Times New Roman"/>
          <w:sz w:val="24"/>
          <w:szCs w:val="24"/>
        </w:rPr>
        <w:t>.</w:t>
      </w:r>
    </w:p>
    <w:tbl>
      <w:tblPr>
        <w:tblStyle w:val="PlainTable1"/>
        <w:tblW w:w="7825" w:type="dxa"/>
        <w:tblLook w:val="04A0" w:firstRow="1" w:lastRow="0" w:firstColumn="1" w:lastColumn="0" w:noHBand="0" w:noVBand="1"/>
      </w:tblPr>
      <w:tblGrid>
        <w:gridCol w:w="1885"/>
        <w:gridCol w:w="1435"/>
        <w:gridCol w:w="1433"/>
        <w:gridCol w:w="1666"/>
        <w:gridCol w:w="1406"/>
      </w:tblGrid>
      <w:tr w:rsidR="00140D36" w:rsidRPr="0066600B" w:rsidTr="00AA338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85" w:type="dxa"/>
          </w:tcPr>
          <w:p w:rsidR="008D49CA" w:rsidRPr="0066600B" w:rsidRDefault="0073672F" w:rsidP="00B07C3F">
            <w:pPr>
              <w:rPr>
                <w:rFonts w:ascii="Times New Roman" w:hAnsi="Times New Roman" w:cs="Times New Roman"/>
                <w:b w:val="0"/>
                <w:sz w:val="24"/>
                <w:szCs w:val="24"/>
              </w:rPr>
            </w:pPr>
            <w:r w:rsidRPr="0066600B">
              <w:rPr>
                <w:rFonts w:ascii="Times New Roman" w:hAnsi="Times New Roman" w:cs="Times New Roman"/>
                <w:b w:val="0"/>
                <w:sz w:val="24"/>
                <w:szCs w:val="24"/>
              </w:rPr>
              <w:t>CATEGORY</w:t>
            </w:r>
          </w:p>
        </w:tc>
        <w:tc>
          <w:tcPr>
            <w:tcW w:w="1435" w:type="dxa"/>
          </w:tcPr>
          <w:p w:rsidR="008D49CA" w:rsidRPr="0066600B" w:rsidRDefault="00140D36" w:rsidP="00B07C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6600B">
              <w:rPr>
                <w:rFonts w:ascii="Times New Roman" w:hAnsi="Times New Roman" w:cs="Times New Roman"/>
                <w:b w:val="0"/>
                <w:sz w:val="24"/>
                <w:szCs w:val="24"/>
              </w:rPr>
              <w:t>MONTHLY</w:t>
            </w:r>
            <w:r w:rsidR="0073672F" w:rsidRPr="0066600B">
              <w:rPr>
                <w:rFonts w:ascii="Times New Roman" w:hAnsi="Times New Roman" w:cs="Times New Roman"/>
                <w:b w:val="0"/>
                <w:sz w:val="24"/>
                <w:szCs w:val="24"/>
              </w:rPr>
              <w:t xml:space="preserve"> (</w:t>
            </w:r>
            <w:r w:rsidR="008C4CE0" w:rsidRPr="0066600B">
              <w:rPr>
                <w:rFonts w:ascii="Times New Roman" w:hAnsi="Times New Roman" w:cs="Times New Roman"/>
                <w:b w:val="0"/>
                <w:sz w:val="24"/>
                <w:szCs w:val="24"/>
              </w:rPr>
              <w:t>Tick</w:t>
            </w:r>
            <w:r w:rsidR="001E5F70" w:rsidRPr="0066600B">
              <w:rPr>
                <w:rFonts w:ascii="Times New Roman" w:hAnsi="Times New Roman" w:cs="Times New Roman"/>
                <w:b w:val="0"/>
                <w:sz w:val="24"/>
                <w:szCs w:val="24"/>
              </w:rPr>
              <w:t>)</w:t>
            </w:r>
          </w:p>
        </w:tc>
        <w:tc>
          <w:tcPr>
            <w:tcW w:w="1433" w:type="dxa"/>
          </w:tcPr>
          <w:p w:rsidR="008D49CA" w:rsidRPr="0066600B" w:rsidRDefault="008D49CA" w:rsidP="00B07C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6600B">
              <w:rPr>
                <w:rFonts w:ascii="Times New Roman" w:hAnsi="Times New Roman" w:cs="Times New Roman"/>
                <w:b w:val="0"/>
                <w:sz w:val="24"/>
                <w:szCs w:val="24"/>
              </w:rPr>
              <w:t>AMOUNT</w:t>
            </w:r>
            <w:r w:rsidR="00140D36" w:rsidRPr="0066600B">
              <w:rPr>
                <w:rFonts w:ascii="Times New Roman" w:hAnsi="Times New Roman" w:cs="Times New Roman"/>
                <w:b w:val="0"/>
                <w:sz w:val="24"/>
                <w:szCs w:val="24"/>
              </w:rPr>
              <w:br/>
              <w:t>IN USD</w:t>
            </w:r>
          </w:p>
        </w:tc>
        <w:tc>
          <w:tcPr>
            <w:tcW w:w="1666" w:type="dxa"/>
          </w:tcPr>
          <w:p w:rsidR="008D49CA" w:rsidRPr="0066600B" w:rsidRDefault="00140D36" w:rsidP="00B07C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b w:val="0"/>
                <w:sz w:val="24"/>
                <w:szCs w:val="24"/>
              </w:rPr>
              <w:t>ANNUALLY</w:t>
            </w:r>
            <w:r w:rsidR="0073672F" w:rsidRPr="0066600B">
              <w:rPr>
                <w:rFonts w:ascii="Times New Roman" w:hAnsi="Times New Roman" w:cs="Times New Roman"/>
                <w:b w:val="0"/>
                <w:sz w:val="24"/>
                <w:szCs w:val="24"/>
              </w:rPr>
              <w:t xml:space="preserve"> </w:t>
            </w:r>
            <w:r w:rsidR="001E5F70" w:rsidRPr="0066600B">
              <w:rPr>
                <w:rFonts w:ascii="Times New Roman" w:hAnsi="Times New Roman" w:cs="Times New Roman"/>
                <w:b w:val="0"/>
                <w:sz w:val="24"/>
                <w:szCs w:val="24"/>
              </w:rPr>
              <w:t>(</w:t>
            </w:r>
            <w:r w:rsidR="0073672F" w:rsidRPr="0066600B">
              <w:rPr>
                <w:rFonts w:ascii="Times New Roman" w:hAnsi="Times New Roman" w:cs="Times New Roman"/>
                <w:b w:val="0"/>
                <w:sz w:val="24"/>
                <w:szCs w:val="24"/>
              </w:rPr>
              <w:t>Tick</w:t>
            </w:r>
            <w:r w:rsidR="0073672F" w:rsidRPr="0066600B">
              <w:rPr>
                <w:rFonts w:ascii="Times New Roman" w:hAnsi="Times New Roman" w:cs="Times New Roman"/>
                <w:sz w:val="24"/>
                <w:szCs w:val="24"/>
              </w:rPr>
              <w:t>)</w:t>
            </w:r>
          </w:p>
        </w:tc>
        <w:tc>
          <w:tcPr>
            <w:tcW w:w="1406" w:type="dxa"/>
          </w:tcPr>
          <w:p w:rsidR="008D49CA" w:rsidRPr="0066600B" w:rsidRDefault="008D49CA" w:rsidP="00B07C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6600B">
              <w:rPr>
                <w:rFonts w:ascii="Times New Roman" w:hAnsi="Times New Roman" w:cs="Times New Roman"/>
                <w:b w:val="0"/>
                <w:sz w:val="24"/>
                <w:szCs w:val="24"/>
              </w:rPr>
              <w:t>AMOUNT</w:t>
            </w:r>
            <w:r w:rsidR="00140D36" w:rsidRPr="0066600B">
              <w:rPr>
                <w:rFonts w:ascii="Times New Roman" w:hAnsi="Times New Roman" w:cs="Times New Roman"/>
                <w:b w:val="0"/>
                <w:sz w:val="24"/>
                <w:szCs w:val="24"/>
              </w:rPr>
              <w:br/>
              <w:t>IN USD</w:t>
            </w:r>
          </w:p>
        </w:tc>
      </w:tr>
      <w:tr w:rsidR="00140D36" w:rsidRPr="0066600B" w:rsidTr="00AA338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85" w:type="dxa"/>
          </w:tcPr>
          <w:p w:rsidR="008D49CA" w:rsidRPr="0066600B" w:rsidRDefault="0073672F" w:rsidP="00B07C3F">
            <w:pPr>
              <w:rPr>
                <w:rFonts w:ascii="Times New Roman" w:hAnsi="Times New Roman" w:cs="Times New Roman"/>
                <w:sz w:val="24"/>
                <w:szCs w:val="24"/>
              </w:rPr>
            </w:pPr>
            <w:r w:rsidRPr="0066600B">
              <w:rPr>
                <w:rFonts w:ascii="Times New Roman" w:hAnsi="Times New Roman" w:cs="Times New Roman"/>
                <w:sz w:val="24"/>
                <w:szCs w:val="24"/>
              </w:rPr>
              <w:t>Individual</w:t>
            </w:r>
          </w:p>
        </w:tc>
        <w:tc>
          <w:tcPr>
            <w:tcW w:w="1435" w:type="dxa"/>
          </w:tcPr>
          <w:p w:rsidR="008D49CA" w:rsidRPr="0066600B" w:rsidRDefault="008D49CA"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33" w:type="dxa"/>
          </w:tcPr>
          <w:p w:rsidR="008D49CA" w:rsidRPr="0066600B" w:rsidRDefault="00AA3382"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50</w:t>
            </w:r>
          </w:p>
        </w:tc>
        <w:tc>
          <w:tcPr>
            <w:tcW w:w="1666" w:type="dxa"/>
          </w:tcPr>
          <w:p w:rsidR="008D49CA" w:rsidRPr="0066600B" w:rsidRDefault="008D49CA"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06" w:type="dxa"/>
          </w:tcPr>
          <w:p w:rsidR="008D49CA" w:rsidRPr="0066600B" w:rsidRDefault="00AA3382"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500</w:t>
            </w:r>
          </w:p>
        </w:tc>
      </w:tr>
      <w:tr w:rsidR="00140D36" w:rsidRPr="0066600B" w:rsidTr="00AA3382">
        <w:trPr>
          <w:trHeight w:val="272"/>
        </w:trPr>
        <w:tc>
          <w:tcPr>
            <w:cnfStyle w:val="001000000000" w:firstRow="0" w:lastRow="0" w:firstColumn="1" w:lastColumn="0" w:oddVBand="0" w:evenVBand="0" w:oddHBand="0" w:evenHBand="0" w:firstRowFirstColumn="0" w:firstRowLastColumn="0" w:lastRowFirstColumn="0" w:lastRowLastColumn="0"/>
            <w:tcW w:w="1885" w:type="dxa"/>
          </w:tcPr>
          <w:p w:rsidR="008D49CA" w:rsidRPr="0066600B" w:rsidRDefault="005960C6" w:rsidP="00B07C3F">
            <w:pPr>
              <w:rPr>
                <w:rFonts w:ascii="Times New Roman" w:hAnsi="Times New Roman" w:cs="Times New Roman"/>
                <w:sz w:val="24"/>
                <w:szCs w:val="24"/>
              </w:rPr>
            </w:pPr>
            <w:r w:rsidRPr="0066600B">
              <w:rPr>
                <w:rFonts w:ascii="Times New Roman" w:hAnsi="Times New Roman" w:cs="Times New Roman"/>
                <w:sz w:val="24"/>
                <w:szCs w:val="24"/>
              </w:rPr>
              <w:t>Family</w:t>
            </w:r>
          </w:p>
        </w:tc>
        <w:tc>
          <w:tcPr>
            <w:tcW w:w="1435" w:type="dxa"/>
          </w:tcPr>
          <w:p w:rsidR="008D49CA" w:rsidRPr="0066600B" w:rsidRDefault="008D49CA"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3" w:type="dxa"/>
          </w:tcPr>
          <w:p w:rsidR="008D49CA" w:rsidRPr="0066600B" w:rsidRDefault="00AA3382"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1</w:t>
            </w:r>
            <w:r w:rsidR="008D49CA" w:rsidRPr="0066600B">
              <w:rPr>
                <w:rFonts w:ascii="Times New Roman" w:hAnsi="Times New Roman" w:cs="Times New Roman"/>
                <w:sz w:val="24"/>
                <w:szCs w:val="24"/>
              </w:rPr>
              <w:t>00</w:t>
            </w:r>
          </w:p>
        </w:tc>
        <w:tc>
          <w:tcPr>
            <w:tcW w:w="1666" w:type="dxa"/>
          </w:tcPr>
          <w:p w:rsidR="008D49CA" w:rsidRPr="0066600B" w:rsidRDefault="008D49CA"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6" w:type="dxa"/>
          </w:tcPr>
          <w:p w:rsidR="008D49CA" w:rsidRPr="0066600B" w:rsidRDefault="00B23203"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10</w:t>
            </w:r>
            <w:r w:rsidR="00AA3382" w:rsidRPr="0066600B">
              <w:rPr>
                <w:rFonts w:ascii="Times New Roman" w:hAnsi="Times New Roman" w:cs="Times New Roman"/>
                <w:sz w:val="24"/>
                <w:szCs w:val="24"/>
              </w:rPr>
              <w:t>00</w:t>
            </w:r>
          </w:p>
        </w:tc>
      </w:tr>
      <w:tr w:rsidR="00140D36" w:rsidRPr="0066600B" w:rsidTr="00AA338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85" w:type="dxa"/>
          </w:tcPr>
          <w:p w:rsidR="008D49CA" w:rsidRPr="0066600B" w:rsidRDefault="005960C6" w:rsidP="00B07C3F">
            <w:pPr>
              <w:rPr>
                <w:rFonts w:ascii="Times New Roman" w:hAnsi="Times New Roman" w:cs="Times New Roman"/>
                <w:sz w:val="24"/>
                <w:szCs w:val="24"/>
              </w:rPr>
            </w:pPr>
            <w:r w:rsidRPr="0066600B">
              <w:rPr>
                <w:rFonts w:ascii="Times New Roman" w:hAnsi="Times New Roman" w:cs="Times New Roman"/>
                <w:sz w:val="24"/>
                <w:szCs w:val="24"/>
              </w:rPr>
              <w:t>Institutional</w:t>
            </w:r>
          </w:p>
        </w:tc>
        <w:tc>
          <w:tcPr>
            <w:tcW w:w="1435" w:type="dxa"/>
          </w:tcPr>
          <w:p w:rsidR="008D49CA" w:rsidRPr="0066600B" w:rsidRDefault="008D49CA"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33" w:type="dxa"/>
          </w:tcPr>
          <w:p w:rsidR="008D49CA" w:rsidRPr="0066600B" w:rsidRDefault="00AA3382"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200</w:t>
            </w:r>
          </w:p>
        </w:tc>
        <w:tc>
          <w:tcPr>
            <w:tcW w:w="1666" w:type="dxa"/>
          </w:tcPr>
          <w:p w:rsidR="008D49CA" w:rsidRPr="0066600B" w:rsidRDefault="008D49CA"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06" w:type="dxa"/>
          </w:tcPr>
          <w:p w:rsidR="008D49CA" w:rsidRPr="0066600B" w:rsidRDefault="00AA3382"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2000</w:t>
            </w:r>
          </w:p>
        </w:tc>
      </w:tr>
      <w:tr w:rsidR="00140D36" w:rsidRPr="0066600B" w:rsidTr="00AA3382">
        <w:trPr>
          <w:trHeight w:val="272"/>
        </w:trPr>
        <w:tc>
          <w:tcPr>
            <w:cnfStyle w:val="001000000000" w:firstRow="0" w:lastRow="0" w:firstColumn="1" w:lastColumn="0" w:oddVBand="0" w:evenVBand="0" w:oddHBand="0" w:evenHBand="0" w:firstRowFirstColumn="0" w:firstRowLastColumn="0" w:lastRowFirstColumn="0" w:lastRowLastColumn="0"/>
            <w:tcW w:w="1885" w:type="dxa"/>
          </w:tcPr>
          <w:p w:rsidR="008D49CA" w:rsidRPr="0066600B" w:rsidRDefault="00AA3382" w:rsidP="00B07C3F">
            <w:pPr>
              <w:rPr>
                <w:rFonts w:ascii="Times New Roman" w:hAnsi="Times New Roman" w:cs="Times New Roman"/>
                <w:sz w:val="24"/>
                <w:szCs w:val="24"/>
              </w:rPr>
            </w:pPr>
            <w:r w:rsidRPr="0066600B">
              <w:rPr>
                <w:rFonts w:ascii="Times New Roman" w:hAnsi="Times New Roman" w:cs="Times New Roman"/>
                <w:sz w:val="24"/>
                <w:szCs w:val="24"/>
              </w:rPr>
              <w:t xml:space="preserve">Life </w:t>
            </w:r>
            <w:r w:rsidR="005960C6" w:rsidRPr="0066600B">
              <w:rPr>
                <w:rFonts w:ascii="Times New Roman" w:hAnsi="Times New Roman" w:cs="Times New Roman"/>
                <w:sz w:val="24"/>
                <w:szCs w:val="24"/>
              </w:rPr>
              <w:t>Members</w:t>
            </w:r>
          </w:p>
        </w:tc>
        <w:tc>
          <w:tcPr>
            <w:tcW w:w="1435" w:type="dxa"/>
          </w:tcPr>
          <w:p w:rsidR="008D49CA" w:rsidRPr="0066600B" w:rsidRDefault="008D49CA"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3" w:type="dxa"/>
          </w:tcPr>
          <w:p w:rsidR="008D49CA" w:rsidRPr="0066600B" w:rsidRDefault="00AA3382"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N/A</w:t>
            </w:r>
          </w:p>
        </w:tc>
        <w:tc>
          <w:tcPr>
            <w:tcW w:w="1666" w:type="dxa"/>
          </w:tcPr>
          <w:p w:rsidR="008D49CA" w:rsidRPr="0066600B" w:rsidRDefault="008D49CA"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6" w:type="dxa"/>
          </w:tcPr>
          <w:p w:rsidR="008D49CA" w:rsidRPr="0066600B" w:rsidRDefault="00AA3382" w:rsidP="00B07C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1</w:t>
            </w:r>
            <w:r w:rsidR="005960C6" w:rsidRPr="0066600B">
              <w:rPr>
                <w:rFonts w:ascii="Times New Roman" w:hAnsi="Times New Roman" w:cs="Times New Roman"/>
                <w:sz w:val="24"/>
                <w:szCs w:val="24"/>
              </w:rPr>
              <w:t>0,000.</w:t>
            </w:r>
          </w:p>
        </w:tc>
      </w:tr>
      <w:tr w:rsidR="00140D36" w:rsidRPr="0066600B" w:rsidTr="00AA338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85" w:type="dxa"/>
          </w:tcPr>
          <w:p w:rsidR="0073672F" w:rsidRPr="0066600B" w:rsidRDefault="005960C6" w:rsidP="00B07C3F">
            <w:pPr>
              <w:rPr>
                <w:rFonts w:ascii="Times New Roman" w:hAnsi="Times New Roman" w:cs="Times New Roman"/>
                <w:sz w:val="24"/>
                <w:szCs w:val="24"/>
              </w:rPr>
            </w:pPr>
            <w:proofErr w:type="spellStart"/>
            <w:r w:rsidRPr="0066600B">
              <w:rPr>
                <w:rFonts w:ascii="Times New Roman" w:hAnsi="Times New Roman" w:cs="Times New Roman"/>
                <w:sz w:val="24"/>
                <w:szCs w:val="24"/>
              </w:rPr>
              <w:t>Honary</w:t>
            </w:r>
            <w:proofErr w:type="spellEnd"/>
          </w:p>
        </w:tc>
        <w:tc>
          <w:tcPr>
            <w:tcW w:w="1435" w:type="dxa"/>
          </w:tcPr>
          <w:p w:rsidR="0073672F" w:rsidRPr="0066600B" w:rsidRDefault="0073672F"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33" w:type="dxa"/>
          </w:tcPr>
          <w:p w:rsidR="0073672F" w:rsidRPr="0066600B" w:rsidRDefault="005960C6"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w:t>
            </w:r>
          </w:p>
        </w:tc>
        <w:tc>
          <w:tcPr>
            <w:tcW w:w="1666" w:type="dxa"/>
          </w:tcPr>
          <w:p w:rsidR="0073672F" w:rsidRPr="0066600B" w:rsidRDefault="0073672F"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06" w:type="dxa"/>
          </w:tcPr>
          <w:p w:rsidR="0073672F" w:rsidRPr="0066600B" w:rsidRDefault="005960C6" w:rsidP="00B07C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600B">
              <w:rPr>
                <w:rFonts w:ascii="Times New Roman" w:hAnsi="Times New Roman" w:cs="Times New Roman"/>
                <w:sz w:val="24"/>
                <w:szCs w:val="24"/>
              </w:rPr>
              <w:t>-</w:t>
            </w:r>
          </w:p>
        </w:tc>
      </w:tr>
    </w:tbl>
    <w:p w:rsidR="008D49CA" w:rsidRPr="0066600B" w:rsidRDefault="008D49CA" w:rsidP="00B07C3F">
      <w:pPr>
        <w:rPr>
          <w:rFonts w:ascii="Times New Roman" w:hAnsi="Times New Roman" w:cs="Times New Roman"/>
          <w:sz w:val="24"/>
          <w:szCs w:val="24"/>
        </w:rPr>
      </w:pPr>
    </w:p>
    <w:p w:rsidR="0030627C" w:rsidRPr="0066600B" w:rsidRDefault="001E5F70" w:rsidP="00B07C3F">
      <w:pPr>
        <w:rPr>
          <w:rFonts w:ascii="Times New Roman" w:hAnsi="Times New Roman" w:cs="Times New Roman"/>
          <w:sz w:val="24"/>
          <w:szCs w:val="24"/>
        </w:rPr>
      </w:pPr>
      <w:r w:rsidRPr="0066600B">
        <w:rPr>
          <w:rFonts w:ascii="Times New Roman" w:hAnsi="Times New Roman" w:cs="Times New Roman"/>
          <w:b/>
          <w:sz w:val="24"/>
          <w:szCs w:val="24"/>
        </w:rPr>
        <w:t>NOTE</w:t>
      </w:r>
      <w:r w:rsidRPr="0066600B">
        <w:rPr>
          <w:rFonts w:ascii="Times New Roman" w:hAnsi="Times New Roman" w:cs="Times New Roman"/>
          <w:sz w:val="24"/>
          <w:szCs w:val="24"/>
        </w:rPr>
        <w:t>;</w:t>
      </w:r>
    </w:p>
    <w:p w:rsidR="0066600B" w:rsidRDefault="0066600B" w:rsidP="0066600B">
      <w:pPr>
        <w:pStyle w:val="NormalWeb"/>
        <w:numPr>
          <w:ilvl w:val="0"/>
          <w:numId w:val="5"/>
        </w:numPr>
      </w:pPr>
      <w:r w:rsidRPr="0066600B">
        <w:t xml:space="preserve">All categories are payable </w:t>
      </w:r>
      <w:r w:rsidRPr="0066600B">
        <w:rPr>
          <w:b/>
        </w:rPr>
        <w:t>monthly or annually</w:t>
      </w:r>
      <w:r w:rsidRPr="0066600B">
        <w:t>, except Life Membership which is a one-time contribution.</w:t>
      </w:r>
    </w:p>
    <w:p w:rsidR="00E238BA" w:rsidRPr="0066600B" w:rsidRDefault="00E238BA" w:rsidP="0066600B">
      <w:pPr>
        <w:pStyle w:val="NormalWeb"/>
        <w:numPr>
          <w:ilvl w:val="0"/>
          <w:numId w:val="5"/>
        </w:numPr>
      </w:pPr>
      <w:r>
        <w:t xml:space="preserve">Life members at the age of 65 get recruited as beneficiaries of the </w:t>
      </w:r>
      <w:proofErr w:type="spellStart"/>
      <w:r>
        <w:t>organisations</w:t>
      </w:r>
      <w:proofErr w:type="spellEnd"/>
      <w:r>
        <w:t xml:space="preserve"> programs.</w:t>
      </w:r>
      <w:bookmarkStart w:id="0" w:name="_GoBack"/>
      <w:bookmarkEnd w:id="0"/>
    </w:p>
    <w:p w:rsidR="0066600B" w:rsidRPr="0066600B" w:rsidRDefault="0066600B" w:rsidP="0066600B">
      <w:pPr>
        <w:pStyle w:val="NormalWeb"/>
        <w:numPr>
          <w:ilvl w:val="0"/>
          <w:numId w:val="5"/>
        </w:numPr>
      </w:pPr>
      <w:r w:rsidRPr="0066600B">
        <w:rPr>
          <w:rStyle w:val="Strong"/>
        </w:rPr>
        <w:t>Honorary Membership</w:t>
      </w:r>
      <w:r w:rsidRPr="0066600B">
        <w:t xml:space="preserve"> is awarded by the Board of Directors to outstanding individuals who significantly contribute to the lives of older persons. It requires no payment and is valid for life.</w:t>
      </w:r>
    </w:p>
    <w:p w:rsidR="0066600B" w:rsidRDefault="0066600B" w:rsidP="0066600B">
      <w:pPr>
        <w:pStyle w:val="NormalWeb"/>
        <w:numPr>
          <w:ilvl w:val="0"/>
          <w:numId w:val="5"/>
        </w:numPr>
      </w:pPr>
      <w:r w:rsidRPr="0066600B">
        <w:t>All members will receive a unique membership card upon registration.</w:t>
      </w:r>
    </w:p>
    <w:p w:rsidR="00F73C56" w:rsidRPr="0066600B" w:rsidRDefault="00F73C56" w:rsidP="0066600B">
      <w:pPr>
        <w:pStyle w:val="NormalWeb"/>
        <w:numPr>
          <w:ilvl w:val="0"/>
          <w:numId w:val="5"/>
        </w:numPr>
      </w:pPr>
      <w:r>
        <w:t>You are also able to make a donation even above what is indicated.</w:t>
      </w:r>
    </w:p>
    <w:p w:rsidR="0066600B" w:rsidRPr="0066600B" w:rsidRDefault="00B21637" w:rsidP="0066600B">
      <w:pPr>
        <w:pStyle w:val="Heading3"/>
      </w:pPr>
      <w:r w:rsidRPr="0066600B">
        <w:rPr>
          <w:b w:val="0"/>
          <w:sz w:val="24"/>
          <w:szCs w:val="24"/>
        </w:rPr>
        <w:t>Please proceed to fill in this Details and send in your contribution through our bank account on</w:t>
      </w:r>
      <w:r w:rsidR="0066600B">
        <w:rPr>
          <w:sz w:val="24"/>
          <w:szCs w:val="24"/>
        </w:rPr>
        <w:br/>
      </w:r>
      <w:r w:rsidR="0066600B" w:rsidRPr="0066600B">
        <w:t>Payment Details</w:t>
      </w:r>
      <w:r w:rsidR="0066600B" w:rsidRPr="0066600B">
        <w:rPr>
          <w:sz w:val="24"/>
          <w:szCs w:val="24"/>
        </w:rPr>
        <w:br/>
        <w:t>Bank Name: ABSA Bank, Soroti Branch</w:t>
      </w:r>
      <w:r w:rsidR="0066600B" w:rsidRPr="0066600B">
        <w:rPr>
          <w:sz w:val="24"/>
          <w:szCs w:val="24"/>
        </w:rPr>
        <w:br/>
        <w:t>Account Name: Emerald Foundation Uganda</w:t>
      </w:r>
      <w:r w:rsidR="0066600B" w:rsidRPr="0066600B">
        <w:rPr>
          <w:sz w:val="24"/>
          <w:szCs w:val="24"/>
        </w:rPr>
        <w:br/>
        <w:t>Account Number: 6008053519</w:t>
      </w:r>
    </w:p>
    <w:p w:rsidR="00B21637" w:rsidRPr="0066600B" w:rsidRDefault="0066600B" w:rsidP="0066600B">
      <w:pPr>
        <w:spacing w:before="100" w:beforeAutospacing="1" w:after="100" w:afterAutospacing="1" w:line="240" w:lineRule="auto"/>
        <w:rPr>
          <w:rFonts w:ascii="Times New Roman" w:hAnsi="Times New Roman" w:cs="Times New Roman"/>
          <w:sz w:val="24"/>
          <w:szCs w:val="24"/>
        </w:rPr>
      </w:pPr>
      <w:r w:rsidRPr="0066600B">
        <w:rPr>
          <w:rFonts w:ascii="Times New Roman" w:eastAsia="Times New Roman" w:hAnsi="Times New Roman" w:cs="Times New Roman"/>
          <w:sz w:val="24"/>
          <w:szCs w:val="24"/>
        </w:rPr>
        <w:t xml:space="preserve">After making your payment, kindly email </w:t>
      </w:r>
      <w:r>
        <w:rPr>
          <w:rFonts w:ascii="Times New Roman" w:eastAsia="Times New Roman" w:hAnsi="Times New Roman" w:cs="Times New Roman"/>
          <w:sz w:val="24"/>
          <w:szCs w:val="24"/>
        </w:rPr>
        <w:t>s</w:t>
      </w:r>
      <w:r w:rsidR="00B21637" w:rsidRPr="0066600B">
        <w:rPr>
          <w:rFonts w:ascii="Times New Roman" w:hAnsi="Times New Roman" w:cs="Times New Roman"/>
          <w:sz w:val="24"/>
          <w:szCs w:val="24"/>
        </w:rPr>
        <w:t xml:space="preserve">end us an email with a </w:t>
      </w:r>
      <w:r w:rsidR="0030627C" w:rsidRPr="0066600B">
        <w:rPr>
          <w:rFonts w:ascii="Times New Roman" w:hAnsi="Times New Roman" w:cs="Times New Roman"/>
          <w:sz w:val="24"/>
          <w:szCs w:val="24"/>
        </w:rPr>
        <w:t>copy of your receipt of payment and a fully filled form provided below</w:t>
      </w:r>
      <w:r>
        <w:rPr>
          <w:rFonts w:ascii="Times New Roman" w:hAnsi="Times New Roman" w:cs="Times New Roman"/>
          <w:sz w:val="24"/>
          <w:szCs w:val="24"/>
        </w:rPr>
        <w:t xml:space="preserve"> to</w:t>
      </w:r>
      <w:r w:rsidR="00C35724" w:rsidRPr="0066600B">
        <w:rPr>
          <w:rFonts w:ascii="Times New Roman" w:hAnsi="Times New Roman" w:cs="Times New Roman"/>
          <w:sz w:val="24"/>
          <w:szCs w:val="24"/>
        </w:rPr>
        <w:t xml:space="preserve">  </w:t>
      </w:r>
      <w:hyperlink r:id="rId6" w:history="1">
        <w:r w:rsidRPr="00330E05">
          <w:rPr>
            <w:rStyle w:val="Hyperlink"/>
            <w:rFonts w:ascii="Times New Roman" w:hAnsi="Times New Roman" w:cs="Times New Roman"/>
            <w:b/>
            <w:sz w:val="24"/>
            <w:szCs w:val="24"/>
          </w:rPr>
          <w:t>emeraldfoundationug@gmail.com</w:t>
        </w:r>
      </w:hyperlink>
      <w:r>
        <w:rPr>
          <w:rFonts w:ascii="Times New Roman" w:hAnsi="Times New Roman" w:cs="Times New Roman"/>
          <w:sz w:val="24"/>
          <w:szCs w:val="24"/>
        </w:rPr>
        <w:br/>
      </w:r>
      <w:r w:rsidR="00BA445B" w:rsidRPr="0066600B">
        <w:rPr>
          <w:rFonts w:ascii="Times New Roman" w:hAnsi="Times New Roman" w:cs="Times New Roman"/>
          <w:sz w:val="24"/>
          <w:szCs w:val="24"/>
        </w:rPr>
        <w:t xml:space="preserve"> Or call on +256 77</w:t>
      </w:r>
      <w:r w:rsidR="00B21637" w:rsidRPr="0066600B">
        <w:rPr>
          <w:rFonts w:ascii="Times New Roman" w:hAnsi="Times New Roman" w:cs="Times New Roman"/>
          <w:sz w:val="24"/>
          <w:szCs w:val="24"/>
        </w:rPr>
        <w:t>6</w:t>
      </w:r>
      <w:r w:rsidR="00BA445B" w:rsidRPr="0066600B">
        <w:rPr>
          <w:rFonts w:ascii="Times New Roman" w:hAnsi="Times New Roman" w:cs="Times New Roman"/>
          <w:sz w:val="24"/>
          <w:szCs w:val="24"/>
        </w:rPr>
        <w:t xml:space="preserve"> 277 366</w:t>
      </w:r>
      <w:r w:rsidR="00B21637" w:rsidRPr="0066600B">
        <w:rPr>
          <w:rFonts w:ascii="Times New Roman" w:hAnsi="Times New Roman" w:cs="Times New Roman"/>
          <w:sz w:val="24"/>
          <w:szCs w:val="24"/>
        </w:rPr>
        <w:t xml:space="preserve">, </w:t>
      </w:r>
      <w:r w:rsidR="005B6808" w:rsidRPr="0066600B">
        <w:rPr>
          <w:rFonts w:ascii="Times New Roman" w:hAnsi="Times New Roman" w:cs="Times New Roman"/>
          <w:sz w:val="24"/>
          <w:szCs w:val="24"/>
        </w:rPr>
        <w:t xml:space="preserve">+256 704 562671 </w:t>
      </w:r>
      <w:r w:rsidR="00BA445B" w:rsidRPr="0066600B">
        <w:rPr>
          <w:rFonts w:ascii="Times New Roman" w:hAnsi="Times New Roman" w:cs="Times New Roman"/>
          <w:sz w:val="24"/>
          <w:szCs w:val="24"/>
        </w:rPr>
        <w:t>and +256 775 761 761</w:t>
      </w:r>
    </w:p>
    <w:p w:rsidR="0073672F" w:rsidRPr="0066600B" w:rsidRDefault="0073672F" w:rsidP="00B07C3F">
      <w:pPr>
        <w:rPr>
          <w:rFonts w:ascii="Times New Roman" w:hAnsi="Times New Roman" w:cs="Times New Roman"/>
          <w:sz w:val="24"/>
          <w:szCs w:val="24"/>
        </w:rPr>
      </w:pPr>
    </w:p>
    <w:p w:rsidR="0066600B" w:rsidRDefault="0066600B" w:rsidP="00B07C3F">
      <w:pPr>
        <w:rPr>
          <w:rFonts w:ascii="Times New Roman" w:hAnsi="Times New Roman" w:cs="Times New Roman"/>
          <w:sz w:val="24"/>
          <w:szCs w:val="24"/>
        </w:rPr>
      </w:pPr>
    </w:p>
    <w:p w:rsidR="0066600B" w:rsidRDefault="0066600B" w:rsidP="00B07C3F">
      <w:pPr>
        <w:rPr>
          <w:rFonts w:ascii="Times New Roman" w:hAnsi="Times New Roman" w:cs="Times New Roman"/>
          <w:sz w:val="24"/>
          <w:szCs w:val="24"/>
        </w:rPr>
      </w:pPr>
    </w:p>
    <w:p w:rsidR="0066600B" w:rsidRDefault="0066600B" w:rsidP="00B07C3F">
      <w:pPr>
        <w:rPr>
          <w:rFonts w:ascii="Times New Roman" w:hAnsi="Times New Roman" w:cs="Times New Roman"/>
          <w:sz w:val="24"/>
          <w:szCs w:val="24"/>
        </w:rPr>
      </w:pPr>
    </w:p>
    <w:p w:rsidR="00F73C56" w:rsidRDefault="00F73C56" w:rsidP="00B07C3F">
      <w:pPr>
        <w:rPr>
          <w:rFonts w:ascii="Times New Roman" w:hAnsi="Times New Roman" w:cs="Times New Roman"/>
          <w:sz w:val="24"/>
          <w:szCs w:val="24"/>
        </w:rPr>
      </w:pPr>
    </w:p>
    <w:p w:rsidR="0073672F" w:rsidRPr="0066600B" w:rsidRDefault="0073672F" w:rsidP="00B07C3F">
      <w:pPr>
        <w:rPr>
          <w:rFonts w:ascii="Times New Roman" w:hAnsi="Times New Roman" w:cs="Times New Roman"/>
          <w:sz w:val="24"/>
          <w:szCs w:val="24"/>
        </w:rPr>
      </w:pPr>
      <w:r w:rsidRPr="0066600B">
        <w:rPr>
          <w:rFonts w:ascii="Times New Roman" w:hAnsi="Times New Roman" w:cs="Times New Roman"/>
          <w:sz w:val="24"/>
          <w:szCs w:val="24"/>
        </w:rPr>
        <w:t>NAME</w:t>
      </w:r>
    </w:p>
    <w:p w:rsidR="0073672F" w:rsidRPr="0066600B" w:rsidRDefault="005B6808" w:rsidP="00B07C3F">
      <w:pPr>
        <w:rPr>
          <w:rFonts w:ascii="Times New Roman" w:hAnsi="Times New Roman" w:cs="Times New Roman"/>
          <w:sz w:val="24"/>
          <w:szCs w:val="24"/>
        </w:rPr>
      </w:pPr>
      <w:r w:rsidRPr="0066600B">
        <w:rPr>
          <w:rFonts w:ascii="Times New Roman" w:hAnsi="Times New Roman" w:cs="Times New Roman"/>
          <w:sz w:val="24"/>
          <w:szCs w:val="24"/>
        </w:rPr>
        <w:t>COUNTRY………………………………., CITY…………………………………………ADDRESS</w:t>
      </w:r>
      <w:r w:rsidR="0073672F" w:rsidRPr="0066600B">
        <w:rPr>
          <w:rFonts w:ascii="Times New Roman" w:hAnsi="Times New Roman" w:cs="Times New Roman"/>
          <w:sz w:val="24"/>
          <w:szCs w:val="24"/>
        </w:rPr>
        <w:t>…………………..……………………..</w:t>
      </w:r>
    </w:p>
    <w:p w:rsidR="0073672F"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TELL…………………………….………ALT No………………</w:t>
      </w:r>
      <w:r w:rsidR="0073672F" w:rsidRPr="0066600B">
        <w:rPr>
          <w:rFonts w:ascii="Times New Roman" w:hAnsi="Times New Roman" w:cs="Times New Roman"/>
          <w:sz w:val="24"/>
          <w:szCs w:val="24"/>
        </w:rPr>
        <w:t>………………………………</w:t>
      </w:r>
    </w:p>
    <w:p w:rsidR="0073672F" w:rsidRPr="0066600B" w:rsidRDefault="0073672F" w:rsidP="00B07C3F">
      <w:pPr>
        <w:rPr>
          <w:rFonts w:ascii="Times New Roman" w:hAnsi="Times New Roman" w:cs="Times New Roman"/>
          <w:sz w:val="24"/>
          <w:szCs w:val="24"/>
        </w:rPr>
      </w:pPr>
      <w:r w:rsidRPr="0066600B">
        <w:rPr>
          <w:rFonts w:ascii="Times New Roman" w:hAnsi="Times New Roman" w:cs="Times New Roman"/>
          <w:sz w:val="24"/>
          <w:szCs w:val="24"/>
        </w:rPr>
        <w:t>TYPE OF MEMBERSHIP IDENTIFIED…………………………………………………………………………………………………..</w:t>
      </w:r>
    </w:p>
    <w:p w:rsidR="0073672F" w:rsidRPr="0066600B" w:rsidRDefault="0073672F" w:rsidP="00B07C3F">
      <w:pPr>
        <w:rPr>
          <w:rFonts w:ascii="Times New Roman" w:hAnsi="Times New Roman" w:cs="Times New Roman"/>
          <w:sz w:val="24"/>
          <w:szCs w:val="24"/>
        </w:rPr>
      </w:pPr>
      <w:r w:rsidRPr="0066600B">
        <w:rPr>
          <w:rFonts w:ascii="Times New Roman" w:hAnsi="Times New Roman" w:cs="Times New Roman"/>
          <w:sz w:val="24"/>
          <w:szCs w:val="24"/>
        </w:rPr>
        <w:t>WHEN TO PAY…………………………………………</w:t>
      </w:r>
      <w:r w:rsidR="0030627C" w:rsidRPr="0066600B">
        <w:rPr>
          <w:rFonts w:ascii="Times New Roman" w:hAnsi="Times New Roman" w:cs="Times New Roman"/>
          <w:sz w:val="24"/>
          <w:szCs w:val="24"/>
        </w:rPr>
        <w:t>……………………………………………………………………</w:t>
      </w:r>
    </w:p>
    <w:p w:rsidR="0073672F" w:rsidRPr="0066600B" w:rsidRDefault="0073672F" w:rsidP="00B07C3F">
      <w:pPr>
        <w:rPr>
          <w:rFonts w:ascii="Times New Roman" w:hAnsi="Times New Roman" w:cs="Times New Roman"/>
          <w:sz w:val="24"/>
          <w:szCs w:val="24"/>
        </w:rPr>
      </w:pPr>
      <w:r w:rsidRPr="0066600B">
        <w:rPr>
          <w:rFonts w:ascii="Times New Roman" w:hAnsi="Times New Roman" w:cs="Times New Roman"/>
          <w:sz w:val="24"/>
          <w:szCs w:val="24"/>
        </w:rPr>
        <w:t>AMOUNT……………………………………………</w:t>
      </w:r>
    </w:p>
    <w:p w:rsidR="0030627C"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SIGN…………………………………………………………..</w:t>
      </w:r>
    </w:p>
    <w:p w:rsidR="0030627C" w:rsidRPr="0066600B" w:rsidRDefault="0030627C" w:rsidP="00B07C3F">
      <w:pPr>
        <w:rPr>
          <w:rFonts w:ascii="Times New Roman" w:hAnsi="Times New Roman" w:cs="Times New Roman"/>
          <w:sz w:val="24"/>
          <w:szCs w:val="24"/>
        </w:rPr>
      </w:pPr>
    </w:p>
    <w:p w:rsidR="0030627C"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OFFICIAL USE</w:t>
      </w:r>
    </w:p>
    <w:p w:rsidR="0030627C"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REVIEWING OFFICER……………………………………………………………………………………</w:t>
      </w:r>
    </w:p>
    <w:p w:rsidR="0030627C"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MEMBERSHIP NUMBER ASSIGNED………………………………………………………………</w:t>
      </w:r>
    </w:p>
    <w:p w:rsidR="0030627C" w:rsidRPr="0066600B" w:rsidRDefault="0030627C" w:rsidP="00B07C3F">
      <w:pPr>
        <w:rPr>
          <w:rFonts w:ascii="Times New Roman" w:hAnsi="Times New Roman" w:cs="Times New Roman"/>
          <w:sz w:val="24"/>
          <w:szCs w:val="24"/>
        </w:rPr>
      </w:pPr>
      <w:r w:rsidRPr="0066600B">
        <w:rPr>
          <w:rFonts w:ascii="Times New Roman" w:hAnsi="Times New Roman" w:cs="Times New Roman"/>
          <w:sz w:val="24"/>
          <w:szCs w:val="24"/>
        </w:rPr>
        <w:t>ANY COMMENTS</w:t>
      </w:r>
    </w:p>
    <w:sectPr w:rsidR="0030627C" w:rsidRPr="00666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D85"/>
    <w:multiLevelType w:val="hybridMultilevel"/>
    <w:tmpl w:val="DCD2FF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D507E"/>
    <w:multiLevelType w:val="hybridMultilevel"/>
    <w:tmpl w:val="4F8E727C"/>
    <w:lvl w:ilvl="0" w:tplc="83028584">
      <w:start w:val="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4C5CA">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46A844">
      <w:start w:val="1"/>
      <w:numFmt w:val="lowerRoman"/>
      <w:lvlText w:val="%3"/>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589036">
      <w:start w:val="1"/>
      <w:numFmt w:val="decimal"/>
      <w:lvlText w:val="%4"/>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AE58C">
      <w:start w:val="1"/>
      <w:numFmt w:val="lowerLetter"/>
      <w:lvlText w:val="%5"/>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21182">
      <w:start w:val="1"/>
      <w:numFmt w:val="lowerRoman"/>
      <w:lvlText w:val="%6"/>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2ED4C0">
      <w:start w:val="1"/>
      <w:numFmt w:val="decimal"/>
      <w:lvlText w:val="%7"/>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EAB72C">
      <w:start w:val="1"/>
      <w:numFmt w:val="lowerLetter"/>
      <w:lvlText w:val="%8"/>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F2EC98">
      <w:start w:val="1"/>
      <w:numFmt w:val="lowerRoman"/>
      <w:lvlText w:val="%9"/>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A380A09"/>
    <w:multiLevelType w:val="hybridMultilevel"/>
    <w:tmpl w:val="5C1A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C02AD"/>
    <w:multiLevelType w:val="hybridMultilevel"/>
    <w:tmpl w:val="B30A3C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9D1448"/>
    <w:multiLevelType w:val="hybridMultilevel"/>
    <w:tmpl w:val="60F86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253E5"/>
    <w:multiLevelType w:val="hybridMultilevel"/>
    <w:tmpl w:val="8E885E3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D2A3C"/>
    <w:multiLevelType w:val="hybridMultilevel"/>
    <w:tmpl w:val="0198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8609F"/>
    <w:multiLevelType w:val="hybridMultilevel"/>
    <w:tmpl w:val="FB74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04CA7"/>
    <w:multiLevelType w:val="hybridMultilevel"/>
    <w:tmpl w:val="27ECDEDC"/>
    <w:lvl w:ilvl="0" w:tplc="04090019">
      <w:start w:val="1"/>
      <w:numFmt w:val="lowerLetter"/>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8"/>
  </w:num>
  <w:num w:numId="3">
    <w:abstractNumId w:val="3"/>
  </w:num>
  <w:num w:numId="4">
    <w:abstractNumId w:val="4"/>
  </w:num>
  <w:num w:numId="5">
    <w:abstractNumId w:val="6"/>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98"/>
    <w:rsid w:val="00140D36"/>
    <w:rsid w:val="001E5F70"/>
    <w:rsid w:val="00265314"/>
    <w:rsid w:val="002814F2"/>
    <w:rsid w:val="0030627C"/>
    <w:rsid w:val="003461C8"/>
    <w:rsid w:val="00382989"/>
    <w:rsid w:val="00447BA5"/>
    <w:rsid w:val="00551B4C"/>
    <w:rsid w:val="005960C6"/>
    <w:rsid w:val="005B4444"/>
    <w:rsid w:val="005B6808"/>
    <w:rsid w:val="005C221B"/>
    <w:rsid w:val="0066600B"/>
    <w:rsid w:val="0073672F"/>
    <w:rsid w:val="008760AB"/>
    <w:rsid w:val="008770AD"/>
    <w:rsid w:val="00890E1D"/>
    <w:rsid w:val="008C4CE0"/>
    <w:rsid w:val="008D202D"/>
    <w:rsid w:val="008D49CA"/>
    <w:rsid w:val="00911398"/>
    <w:rsid w:val="0092170B"/>
    <w:rsid w:val="00946274"/>
    <w:rsid w:val="00AA3382"/>
    <w:rsid w:val="00B07C3F"/>
    <w:rsid w:val="00B21637"/>
    <w:rsid w:val="00B23203"/>
    <w:rsid w:val="00B434E7"/>
    <w:rsid w:val="00BA445B"/>
    <w:rsid w:val="00BA73DE"/>
    <w:rsid w:val="00C35724"/>
    <w:rsid w:val="00CD156C"/>
    <w:rsid w:val="00DC6518"/>
    <w:rsid w:val="00E02531"/>
    <w:rsid w:val="00E238BA"/>
    <w:rsid w:val="00F7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EA411-E627-4A8E-A646-EEEEA2D7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660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72F"/>
    <w:pPr>
      <w:spacing w:after="0" w:line="240" w:lineRule="auto"/>
      <w:ind w:left="720"/>
    </w:pPr>
    <w:rPr>
      <w:rFonts w:ascii="Times New Roman" w:eastAsia="Times New Roman" w:hAnsi="Times New Roman" w:cs="Times New Roman"/>
      <w:sz w:val="24"/>
      <w:szCs w:val="24"/>
    </w:rPr>
  </w:style>
  <w:style w:type="table" w:styleId="PlainTable1">
    <w:name w:val="Plain Table 1"/>
    <w:basedOn w:val="TableNormal"/>
    <w:uiPriority w:val="41"/>
    <w:rsid w:val="001E5F7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660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00B"/>
    <w:rPr>
      <w:b/>
      <w:bCs/>
    </w:rPr>
  </w:style>
  <w:style w:type="character" w:customStyle="1" w:styleId="Heading3Char">
    <w:name w:val="Heading 3 Char"/>
    <w:basedOn w:val="DefaultParagraphFont"/>
    <w:link w:val="Heading3"/>
    <w:uiPriority w:val="9"/>
    <w:rsid w:val="0066600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66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41148">
      <w:bodyDiv w:val="1"/>
      <w:marLeft w:val="0"/>
      <w:marRight w:val="0"/>
      <w:marTop w:val="0"/>
      <w:marBottom w:val="0"/>
      <w:divBdr>
        <w:top w:val="none" w:sz="0" w:space="0" w:color="auto"/>
        <w:left w:val="none" w:sz="0" w:space="0" w:color="auto"/>
        <w:bottom w:val="none" w:sz="0" w:space="0" w:color="auto"/>
        <w:right w:val="none" w:sz="0" w:space="0" w:color="auto"/>
      </w:divBdr>
    </w:div>
    <w:div w:id="14773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eraldfoundationug@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634</Words>
  <Characters>3802</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Salita</dc:creator>
  <cp:keywords/>
  <dc:description/>
  <cp:lastModifiedBy>Solita</cp:lastModifiedBy>
  <cp:revision>25</cp:revision>
  <dcterms:created xsi:type="dcterms:W3CDTF">2023-09-12T14:57:00Z</dcterms:created>
  <dcterms:modified xsi:type="dcterms:W3CDTF">2025-06-28T05:44:00Z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e3b3f3c8-b416-4004-bb3b-2c2072f0909d</vt:lpwstr>
  </property>
</Properties>
</file>